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0AD6A" w14:textId="1E0F6D24" w:rsidR="00763162" w:rsidRPr="00763162" w:rsidRDefault="00763162" w:rsidP="00763162">
      <w:pPr>
        <w:widowControl w:val="0"/>
        <w:autoSpaceDE w:val="0"/>
        <w:autoSpaceDN w:val="0"/>
        <w:snapToGrid w:val="0"/>
        <w:spacing w:after="0" w:line="312" w:lineRule="auto"/>
        <w:jc w:val="center"/>
        <w:textAlignment w:val="baseline"/>
        <w:rPr>
          <w:rFonts w:ascii="맑은 고딕" w:eastAsia="맑은 고딕" w:hAnsi="맑은 고딕" w:cs="Times New Roman"/>
          <w:color w:val="000000"/>
          <w:kern w:val="0"/>
          <w:sz w:val="20"/>
          <w:szCs w:val="20"/>
          <w14:ligatures w14:val="none"/>
        </w:rPr>
      </w:pPr>
      <w:r w:rsidRPr="00763162">
        <w:rPr>
          <w:rFonts w:ascii="맑은 고딕" w:eastAsia="맑은 고딕" w:hAnsi="맑은 고딕" w:cs="Times New Roman" w:hint="eastAsia"/>
          <w:b/>
          <w:bCs/>
          <w:color w:val="000000"/>
          <w:spacing w:val="-20"/>
          <w:kern w:val="0"/>
          <w:sz w:val="32"/>
          <w:szCs w:val="32"/>
          <w14:ligatures w14:val="none"/>
        </w:rPr>
        <w:t>한국음성학회 학술대회 논문</w:t>
      </w:r>
      <w:r w:rsidR="008F3805">
        <w:rPr>
          <w:rFonts w:ascii="맑은 고딕" w:eastAsia="맑은 고딕" w:hAnsi="맑은 고딕" w:cs="Times New Roman" w:hint="eastAsia"/>
          <w:b/>
          <w:bCs/>
          <w:color w:val="000000"/>
          <w:spacing w:val="-20"/>
          <w:kern w:val="0"/>
          <w:sz w:val="32"/>
          <w:szCs w:val="32"/>
          <w14:ligatures w14:val="none"/>
        </w:rPr>
        <w:t xml:space="preserve"> </w:t>
      </w:r>
      <w:r w:rsidR="00614766">
        <w:rPr>
          <w:rFonts w:ascii="맑은 고딕" w:eastAsia="맑은 고딕" w:hAnsi="맑은 고딕" w:cs="Times New Roman" w:hint="eastAsia"/>
          <w:b/>
          <w:bCs/>
          <w:color w:val="000000"/>
          <w:spacing w:val="-20"/>
          <w:kern w:val="0"/>
          <w:sz w:val="32"/>
          <w:szCs w:val="32"/>
          <w14:ligatures w14:val="none"/>
        </w:rPr>
        <w:t>제목</w:t>
      </w:r>
      <w:r w:rsidRPr="00763162">
        <w:rPr>
          <w:rFonts w:ascii="맑은 고딕" w:eastAsia="맑은 고딕" w:hAnsi="맑은 고딕" w:cs="Times New Roman" w:hint="eastAsia"/>
          <w:b/>
          <w:bCs/>
          <w:color w:val="000000"/>
          <w:spacing w:val="-20"/>
          <w:kern w:val="0"/>
          <w:sz w:val="32"/>
          <w:szCs w:val="32"/>
          <w14:ligatures w14:val="none"/>
        </w:rPr>
        <w:t xml:space="preserve"> </w:t>
      </w:r>
      <w:r>
        <w:rPr>
          <w:rFonts w:ascii="맑은 고딕" w:eastAsia="맑은 고딕" w:hAnsi="맑은 고딕" w:cs="Times New Roman" w:hint="eastAsia"/>
          <w:b/>
          <w:bCs/>
          <w:color w:val="000000"/>
          <w:spacing w:val="-20"/>
          <w:kern w:val="0"/>
          <w:sz w:val="32"/>
          <w:szCs w:val="32"/>
          <w14:ligatures w14:val="none"/>
        </w:rPr>
        <w:t xml:space="preserve">(맑은 </w:t>
      </w:r>
      <w:r w:rsidRPr="00763162">
        <w:rPr>
          <w:rFonts w:ascii="맑은 고딕" w:eastAsia="맑은 고딕" w:hAnsi="맑은 고딕" w:cs="Times New Roman" w:hint="eastAsia"/>
          <w:b/>
          <w:bCs/>
          <w:color w:val="000000"/>
          <w:spacing w:val="-20"/>
          <w:kern w:val="0"/>
          <w:sz w:val="32"/>
          <w:szCs w:val="32"/>
          <w14:ligatures w14:val="none"/>
        </w:rPr>
        <w:t xml:space="preserve">고딕 </w:t>
      </w:r>
      <w:r w:rsidRPr="00763162">
        <w:rPr>
          <w:rFonts w:ascii="맑은 고딕" w:eastAsia="맑은 고딕" w:hAnsi="맑은 고딕" w:cs="Times New Roman" w:hint="eastAsia"/>
          <w:b/>
          <w:bCs/>
          <w:color w:val="000000"/>
          <w:spacing w:val="-20"/>
          <w:kern w:val="0"/>
          <w:sz w:val="32"/>
          <w:szCs w:val="32"/>
          <w:lang w:val="en-US"/>
          <w14:ligatures w14:val="none"/>
        </w:rPr>
        <w:t>16p</w:t>
      </w:r>
      <w:r>
        <w:rPr>
          <w:rFonts w:ascii="맑은 고딕" w:eastAsia="맑은 고딕" w:hAnsi="맑은 고딕" w:cs="Times New Roman" w:hint="eastAsia"/>
          <w:b/>
          <w:bCs/>
          <w:color w:val="000000"/>
          <w:spacing w:val="-20"/>
          <w:kern w:val="0"/>
          <w:sz w:val="32"/>
          <w:szCs w:val="32"/>
          <w:lang w:val="en-US"/>
          <w14:ligatures w14:val="none"/>
        </w:rPr>
        <w:t>)</w:t>
      </w:r>
    </w:p>
    <w:p w14:paraId="45998443" w14:textId="5EDEF38C" w:rsidR="00763162" w:rsidRPr="00763162" w:rsidRDefault="001C1AF1" w:rsidP="00763162">
      <w:pPr>
        <w:widowControl w:val="0"/>
        <w:autoSpaceDE w:val="0"/>
        <w:autoSpaceDN w:val="0"/>
        <w:snapToGrid w:val="0"/>
        <w:spacing w:after="0" w:line="312" w:lineRule="auto"/>
        <w:jc w:val="center"/>
        <w:textAlignment w:val="baseline"/>
        <w:rPr>
          <w:rFonts w:ascii="바탕" w:eastAsia="바탕" w:hAnsi="바탕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바탕" w:eastAsia="바탕" w:hAnsi="바탕" w:cs="Times New Roman" w:hint="eastAsia"/>
          <w:b/>
          <w:bCs/>
          <w:color w:val="000000"/>
          <w:kern w:val="0"/>
          <w:sz w:val="20"/>
          <w:szCs w:val="20"/>
          <w14:ligatures w14:val="none"/>
        </w:rPr>
        <w:t>김 음 성</w:t>
      </w:r>
      <w:r w:rsidR="00763162" w:rsidRPr="00763162">
        <w:rPr>
          <w:rFonts w:ascii="바탕" w:eastAsia="바탕" w:hAnsi="바탕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 xml:space="preserve">, </w:t>
      </w:r>
      <w:r>
        <w:rPr>
          <w:rFonts w:ascii="바탕" w:eastAsia="바탕" w:hAnsi="바탕" w:cs="Times New Roman" w:hint="eastAsia"/>
          <w:b/>
          <w:bCs/>
          <w:color w:val="000000"/>
          <w:kern w:val="0"/>
          <w:sz w:val="20"/>
          <w:szCs w:val="20"/>
          <w:lang w:val="en-US"/>
          <w14:ligatures w14:val="none"/>
        </w:rPr>
        <w:t>김 음 운</w:t>
      </w:r>
      <w:r>
        <w:rPr>
          <w:rFonts w:ascii="바탕" w:eastAsia="바탕" w:hAnsi="바탕" w:cs="Times New Roman" w:hint="eastAsia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763162" w:rsidRPr="006B4AE4">
        <w:rPr>
          <w:rFonts w:ascii="바탕" w:eastAsia="바탕" w:hAnsi="바탕" w:cs="Times New Roman"/>
          <w:b/>
          <w:bCs/>
          <w:color w:val="000000"/>
          <w:kern w:val="0"/>
          <w:sz w:val="20"/>
          <w:szCs w:val="20"/>
          <w14:ligatures w14:val="none"/>
        </w:rPr>
        <w:t>(바탕</w:t>
      </w:r>
      <w:r w:rsidR="00763162" w:rsidRPr="00763162">
        <w:rPr>
          <w:rFonts w:ascii="바탕" w:eastAsia="바탕" w:hAnsi="바탕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763162" w:rsidRPr="00763162">
        <w:rPr>
          <w:rFonts w:ascii="바탕" w:eastAsia="바탕" w:hAnsi="바탕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10p</w:t>
      </w:r>
      <w:r w:rsidR="00763162" w:rsidRPr="006B4AE4">
        <w:rPr>
          <w:rFonts w:ascii="바탕" w:eastAsia="바탕" w:hAnsi="바탕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)</w:t>
      </w:r>
    </w:p>
    <w:p w14:paraId="2D73E67E" w14:textId="4092F163" w:rsidR="00763162" w:rsidRDefault="00763162" w:rsidP="00763162">
      <w:pPr>
        <w:widowControl w:val="0"/>
        <w:autoSpaceDE w:val="0"/>
        <w:autoSpaceDN w:val="0"/>
        <w:snapToGrid w:val="0"/>
        <w:spacing w:after="0" w:line="312" w:lineRule="auto"/>
        <w:jc w:val="center"/>
        <w:textAlignment w:val="baseline"/>
        <w:rPr>
          <w:rFonts w:ascii="바탕" w:eastAsia="바탕" w:hAnsi="바탕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763162">
        <w:rPr>
          <w:rFonts w:ascii="바탕" w:eastAsia="바탕" w:hAnsi="바탕" w:cs="Times New Roman"/>
          <w:b/>
          <w:bCs/>
          <w:color w:val="000000"/>
          <w:kern w:val="0"/>
          <w:sz w:val="20"/>
          <w:szCs w:val="20"/>
          <w14:ligatures w14:val="none"/>
        </w:rPr>
        <w:t>한국대학교 음성학과</w:t>
      </w:r>
      <w:r w:rsidR="00D4291D">
        <w:rPr>
          <w:rFonts w:ascii="바탕" w:eastAsia="바탕" w:hAnsi="바탕" w:cs="Times New Roman" w:hint="eastAsia"/>
          <w:b/>
          <w:bCs/>
          <w:color w:val="000000"/>
          <w:kern w:val="0"/>
          <w:sz w:val="20"/>
          <w:szCs w:val="20"/>
          <w14:ligatures w14:val="none"/>
        </w:rPr>
        <w:t>, 음성대학교 한국학과</w:t>
      </w:r>
    </w:p>
    <w:p w14:paraId="7C7597F4" w14:textId="345BA4DE" w:rsidR="0085342B" w:rsidRPr="00763162" w:rsidRDefault="0085342B" w:rsidP="00763162">
      <w:pPr>
        <w:widowControl w:val="0"/>
        <w:autoSpaceDE w:val="0"/>
        <w:autoSpaceDN w:val="0"/>
        <w:snapToGrid w:val="0"/>
        <w:spacing w:after="0" w:line="312" w:lineRule="auto"/>
        <w:jc w:val="center"/>
        <w:textAlignment w:val="baseline"/>
        <w:rPr>
          <w:rFonts w:ascii="바탕" w:eastAsia="바탕" w:hAnsi="바탕" w:cs="Times New Roman"/>
          <w:color w:val="000000"/>
          <w:kern w:val="0"/>
          <w:sz w:val="20"/>
          <w:szCs w:val="20"/>
          <w14:ligatures w14:val="none"/>
        </w:rPr>
      </w:pPr>
      <w:r w:rsidRPr="0085342B">
        <w:rPr>
          <w:rFonts w:ascii="바탕" w:eastAsia="바탕" w:hAnsi="바탕" w:cs="Times New Roman" w:hint="eastAsia"/>
          <w:b/>
          <w:bCs/>
          <w:color w:val="000000"/>
          <w:kern w:val="0"/>
          <w:sz w:val="20"/>
          <w:szCs w:val="20"/>
          <w14:ligatures w14:val="none"/>
        </w:rPr>
        <w:t>ksss@hankuk.ac.kr</w:t>
      </w:r>
      <w:r>
        <w:rPr>
          <w:rFonts w:ascii="바탕" w:eastAsia="바탕" w:hAnsi="바탕" w:cs="Times New Roman" w:hint="eastAsia"/>
          <w:b/>
          <w:bCs/>
          <w:color w:val="000000"/>
          <w:kern w:val="0"/>
          <w:sz w:val="20"/>
          <w:szCs w:val="20"/>
          <w14:ligatures w14:val="none"/>
        </w:rPr>
        <w:t>, ksss@gmail.com</w:t>
      </w:r>
    </w:p>
    <w:p w14:paraId="525E35AE" w14:textId="77777777" w:rsidR="00763162" w:rsidRPr="00763162" w:rsidRDefault="00763162" w:rsidP="00763162">
      <w:pPr>
        <w:widowControl w:val="0"/>
        <w:autoSpaceDE w:val="0"/>
        <w:autoSpaceDN w:val="0"/>
        <w:snapToGrid w:val="0"/>
        <w:spacing w:after="0" w:line="312" w:lineRule="auto"/>
        <w:jc w:val="center"/>
        <w:textAlignment w:val="baseline"/>
        <w:rPr>
          <w:rFonts w:asciiTheme="majorEastAsia" w:eastAsiaTheme="majorEastAsia" w:hAnsiTheme="majorEastAs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062E3B3B" w14:textId="7C545721" w:rsidR="00763162" w:rsidRPr="00763162" w:rsidRDefault="00CE3F81" w:rsidP="00763162">
      <w:pPr>
        <w:widowControl w:val="0"/>
        <w:autoSpaceDE w:val="0"/>
        <w:autoSpaceDN w:val="0"/>
        <w:snapToGrid w:val="0"/>
        <w:spacing w:after="0" w:line="312" w:lineRule="auto"/>
        <w:jc w:val="center"/>
        <w:textAlignment w:val="baseline"/>
        <w:rPr>
          <w:rFonts w:ascii="Aptos" w:eastAsiaTheme="majorEastAsia" w:hAnsi="Aptos" w:cs="Times New Roman"/>
          <w:color w:val="000000"/>
          <w:kern w:val="0"/>
          <w:sz w:val="22"/>
          <w:szCs w:val="22"/>
          <w14:ligatures w14:val="none"/>
        </w:rPr>
      </w:pPr>
      <w:r w:rsidRPr="00D4291D">
        <w:rPr>
          <w:rFonts w:ascii="Aptos" w:eastAsiaTheme="majorEastAsia" w:hAnsi="Aptos" w:cs="Times New Roman"/>
          <w:b/>
          <w:bCs/>
          <w:color w:val="000000"/>
          <w:spacing w:val="-20"/>
          <w:kern w:val="0"/>
          <w:sz w:val="32"/>
          <w:szCs w:val="32"/>
          <w:lang w:val="en-US"/>
          <w14:ligatures w14:val="none"/>
        </w:rPr>
        <w:t xml:space="preserve">The title of the paper for </w:t>
      </w:r>
      <w:r w:rsidR="00763162" w:rsidRPr="00763162">
        <w:rPr>
          <w:rFonts w:ascii="Aptos" w:eastAsiaTheme="majorEastAsia" w:hAnsi="Aptos" w:cs="Times New Roman"/>
          <w:b/>
          <w:bCs/>
          <w:color w:val="000000"/>
          <w:spacing w:val="-20"/>
          <w:kern w:val="0"/>
          <w:sz w:val="32"/>
          <w:szCs w:val="32"/>
          <w:lang w:val="en-US"/>
          <w14:ligatures w14:val="none"/>
        </w:rPr>
        <w:t xml:space="preserve">KSSS </w:t>
      </w:r>
      <w:r w:rsidRPr="00D4291D">
        <w:rPr>
          <w:rFonts w:ascii="Aptos" w:eastAsiaTheme="majorEastAsia" w:hAnsi="Aptos" w:cs="Times New Roman"/>
          <w:b/>
          <w:bCs/>
          <w:color w:val="000000"/>
          <w:spacing w:val="-20"/>
          <w:kern w:val="0"/>
          <w:sz w:val="32"/>
          <w:szCs w:val="32"/>
          <w:lang w:val="en-US"/>
          <w14:ligatures w14:val="none"/>
        </w:rPr>
        <w:t xml:space="preserve">conference </w:t>
      </w:r>
      <w:r w:rsidR="00763162" w:rsidRPr="00D4291D">
        <w:rPr>
          <w:rFonts w:ascii="Aptos" w:eastAsiaTheme="majorEastAsia" w:hAnsi="Aptos" w:cs="Times New Roman"/>
          <w:b/>
          <w:bCs/>
          <w:color w:val="000000"/>
          <w:spacing w:val="-20"/>
          <w:kern w:val="0"/>
          <w:sz w:val="32"/>
          <w:szCs w:val="32"/>
          <w:lang w:val="en-US"/>
          <w14:ligatures w14:val="none"/>
        </w:rPr>
        <w:t>(</w:t>
      </w:r>
      <w:r w:rsidR="005F7EDD" w:rsidRPr="00D4291D">
        <w:rPr>
          <w:rFonts w:ascii="Aptos" w:eastAsiaTheme="majorEastAsia" w:hAnsi="Aptos" w:cs="Times New Roman" w:hint="eastAsia"/>
          <w:b/>
          <w:bCs/>
          <w:color w:val="000000"/>
          <w:spacing w:val="-20"/>
          <w:kern w:val="0"/>
          <w:sz w:val="32"/>
          <w:szCs w:val="32"/>
          <w:lang w:val="en-US"/>
          <w14:ligatures w14:val="none"/>
        </w:rPr>
        <w:t>Aptos</w:t>
      </w:r>
      <w:r w:rsidR="00763162" w:rsidRPr="00763162">
        <w:rPr>
          <w:rFonts w:ascii="Aptos" w:eastAsiaTheme="majorEastAsia" w:hAnsi="Aptos" w:cs="Times New Roman"/>
          <w:b/>
          <w:bCs/>
          <w:color w:val="000000"/>
          <w:spacing w:val="-20"/>
          <w:kern w:val="0"/>
          <w:sz w:val="32"/>
          <w:szCs w:val="32"/>
          <w14:ligatures w14:val="none"/>
        </w:rPr>
        <w:t xml:space="preserve"> </w:t>
      </w:r>
      <w:r w:rsidR="00763162" w:rsidRPr="00763162">
        <w:rPr>
          <w:rFonts w:ascii="Aptos" w:eastAsiaTheme="majorEastAsia" w:hAnsi="Aptos" w:cs="Times New Roman"/>
          <w:b/>
          <w:bCs/>
          <w:color w:val="000000"/>
          <w:spacing w:val="-20"/>
          <w:kern w:val="0"/>
          <w:sz w:val="32"/>
          <w:szCs w:val="32"/>
          <w:lang w:val="en-US"/>
          <w14:ligatures w14:val="none"/>
        </w:rPr>
        <w:t>1</w:t>
      </w:r>
      <w:r w:rsidR="00D4291D">
        <w:rPr>
          <w:rFonts w:ascii="Aptos" w:eastAsiaTheme="majorEastAsia" w:hAnsi="Aptos" w:cs="Times New Roman" w:hint="eastAsia"/>
          <w:b/>
          <w:bCs/>
          <w:color w:val="000000"/>
          <w:spacing w:val="-20"/>
          <w:kern w:val="0"/>
          <w:sz w:val="32"/>
          <w:szCs w:val="32"/>
          <w:lang w:val="en-US"/>
          <w14:ligatures w14:val="none"/>
        </w:rPr>
        <w:t>6</w:t>
      </w:r>
      <w:r w:rsidR="00763162" w:rsidRPr="00763162">
        <w:rPr>
          <w:rFonts w:ascii="Aptos" w:eastAsiaTheme="majorEastAsia" w:hAnsi="Aptos" w:cs="Times New Roman"/>
          <w:b/>
          <w:bCs/>
          <w:color w:val="000000"/>
          <w:spacing w:val="-20"/>
          <w:kern w:val="0"/>
          <w:sz w:val="32"/>
          <w:szCs w:val="32"/>
          <w:lang w:val="en-US"/>
          <w14:ligatures w14:val="none"/>
        </w:rPr>
        <w:t>p</w:t>
      </w:r>
      <w:r w:rsidR="00763162" w:rsidRPr="00D4291D">
        <w:rPr>
          <w:rFonts w:ascii="Aptos" w:eastAsiaTheme="majorEastAsia" w:hAnsi="Aptos" w:cs="Times New Roman"/>
          <w:b/>
          <w:bCs/>
          <w:color w:val="000000"/>
          <w:spacing w:val="-20"/>
          <w:kern w:val="0"/>
          <w:sz w:val="32"/>
          <w:szCs w:val="32"/>
          <w:lang w:val="en-US"/>
          <w14:ligatures w14:val="none"/>
        </w:rPr>
        <w:t>)</w:t>
      </w:r>
    </w:p>
    <w:p w14:paraId="36A2FDBC" w14:textId="2820B8AD" w:rsidR="00763162" w:rsidRPr="004A1CB1" w:rsidRDefault="00763162" w:rsidP="00763162">
      <w:pPr>
        <w:widowControl w:val="0"/>
        <w:autoSpaceDE w:val="0"/>
        <w:autoSpaceDN w:val="0"/>
        <w:snapToGrid w:val="0"/>
        <w:spacing w:after="0" w:line="312" w:lineRule="auto"/>
        <w:jc w:val="center"/>
        <w:textAlignment w:val="baseline"/>
        <w:rPr>
          <w:rFonts w:ascii="Times New Roman" w:eastAsia="바탕" w:hAnsi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4A1CB1">
        <w:rPr>
          <w:rFonts w:ascii="Times New Roman" w:eastAsia="바탕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Eumsung</w:t>
      </w:r>
      <w:proofErr w:type="spellEnd"/>
      <w:r w:rsidRPr="004A1CB1">
        <w:rPr>
          <w:rFonts w:ascii="Times New Roman" w:eastAsia="바탕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Kim, </w:t>
      </w:r>
      <w:proofErr w:type="spellStart"/>
      <w:r w:rsidRPr="004A1CB1">
        <w:rPr>
          <w:rFonts w:ascii="Times New Roman" w:eastAsia="바탕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Eumun</w:t>
      </w:r>
      <w:proofErr w:type="spellEnd"/>
      <w:r w:rsidRPr="004A1CB1">
        <w:rPr>
          <w:rFonts w:ascii="Times New Roman" w:eastAsia="바탕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Lee (</w:t>
      </w:r>
      <w:r w:rsidR="003C5BAD" w:rsidRPr="004A1CB1">
        <w:rPr>
          <w:rFonts w:ascii="Times New Roman" w:eastAsia="바탕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Times New Roman 10p</w:t>
      </w:r>
      <w:r w:rsidRPr="004A1CB1">
        <w:rPr>
          <w:rFonts w:ascii="Times New Roman" w:eastAsia="바탕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)</w:t>
      </w:r>
    </w:p>
    <w:p w14:paraId="25ECE1B7" w14:textId="1A6C626C" w:rsidR="00763162" w:rsidRPr="004A1CB1" w:rsidRDefault="00763162" w:rsidP="00763162">
      <w:pPr>
        <w:widowControl w:val="0"/>
        <w:autoSpaceDE w:val="0"/>
        <w:autoSpaceDN w:val="0"/>
        <w:snapToGrid w:val="0"/>
        <w:spacing w:after="0" w:line="312" w:lineRule="auto"/>
        <w:jc w:val="center"/>
        <w:textAlignment w:val="baseline"/>
        <w:rPr>
          <w:rFonts w:ascii="Times New Roman" w:eastAsia="바탕" w:hAnsi="Times New Roman" w:cs="Times New Roman"/>
          <w:color w:val="000000"/>
          <w:kern w:val="0"/>
          <w:sz w:val="22"/>
          <w:szCs w:val="22"/>
          <w14:ligatures w14:val="none"/>
        </w:rPr>
      </w:pPr>
      <w:r w:rsidRPr="004A1CB1">
        <w:rPr>
          <w:rFonts w:ascii="Times New Roman" w:eastAsia="바탕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Dept. of Phonetics, </w:t>
      </w:r>
      <w:proofErr w:type="spellStart"/>
      <w:r w:rsidRPr="004A1CB1">
        <w:rPr>
          <w:rFonts w:ascii="Times New Roman" w:eastAsia="바탕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Hankuk</w:t>
      </w:r>
      <w:proofErr w:type="spellEnd"/>
      <w:r w:rsidRPr="004A1CB1">
        <w:rPr>
          <w:rFonts w:ascii="Times New Roman" w:eastAsia="바탕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University</w:t>
      </w:r>
    </w:p>
    <w:p w14:paraId="605D6D51" w14:textId="175C10AA" w:rsidR="00763162" w:rsidRPr="004A1CB1" w:rsidRDefault="00763162" w:rsidP="00763162">
      <w:pPr>
        <w:jc w:val="center"/>
        <w:rPr>
          <w:rFonts w:ascii="Times New Roman" w:eastAsia="바탕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</w:pPr>
      <w:r w:rsidRPr="004A1CB1">
        <w:rPr>
          <w:rFonts w:ascii="Times New Roman" w:eastAsia="바탕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ksss@hankuk.ac.kr, ksss@gmail.com</w:t>
      </w:r>
    </w:p>
    <w:p w14:paraId="17ACEFCD" w14:textId="77777777" w:rsidR="00763162" w:rsidRPr="00763162" w:rsidRDefault="00763162" w:rsidP="00763162">
      <w:pPr>
        <w:rPr>
          <w:rFonts w:asciiTheme="majorEastAsia" w:eastAsiaTheme="majorEastAsia" w:hAnsiTheme="majorEastAsia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</w:pPr>
    </w:p>
    <w:p w14:paraId="34AE4CE0" w14:textId="3B2BC88A" w:rsidR="00844A4E" w:rsidRPr="006B4AE4" w:rsidRDefault="008941A6" w:rsidP="00FF2B38">
      <w:pPr>
        <w:spacing w:line="360" w:lineRule="auto"/>
        <w:ind w:firstLine="165"/>
        <w:jc w:val="both"/>
        <w:rPr>
          <w:rFonts w:ascii="바탕" w:eastAsia="바탕" w:hAnsi="바탕" w:cs="Times New Roman"/>
          <w:sz w:val="20"/>
          <w:szCs w:val="20"/>
        </w:rPr>
      </w:pPr>
      <w:r>
        <w:rPr>
          <w:rFonts w:ascii="바탕" w:eastAsia="바탕" w:hAnsi="바탕" w:cs="Times New Roman" w:hint="eastAsia"/>
          <w:sz w:val="20"/>
          <w:szCs w:val="20"/>
        </w:rPr>
        <w:t xml:space="preserve">이 글은 </w:t>
      </w:r>
      <w:r w:rsidR="00763162" w:rsidRPr="00763162">
        <w:rPr>
          <w:rFonts w:ascii="바탕" w:eastAsia="바탕" w:hAnsi="바탕" w:cs="Times New Roman"/>
          <w:sz w:val="20"/>
          <w:szCs w:val="20"/>
        </w:rPr>
        <w:t>한국음성학회의 학술대회 논문 양식</w:t>
      </w:r>
      <w:r w:rsidR="0010198C">
        <w:rPr>
          <w:rFonts w:ascii="바탕" w:eastAsia="바탕" w:hAnsi="바탕" w:cs="Times New Roman" w:hint="eastAsia"/>
          <w:sz w:val="20"/>
          <w:szCs w:val="20"/>
        </w:rPr>
        <w:t>을</w:t>
      </w:r>
      <w:r w:rsidR="00763162" w:rsidRPr="00763162">
        <w:rPr>
          <w:rFonts w:ascii="바탕" w:eastAsia="바탕" w:hAnsi="바탕" w:cs="Times New Roman"/>
          <w:sz w:val="20"/>
          <w:szCs w:val="20"/>
        </w:rPr>
        <w:t xml:space="preserve"> </w:t>
      </w:r>
      <w:r w:rsidR="0010198C">
        <w:rPr>
          <w:rFonts w:ascii="바탕" w:eastAsia="바탕" w:hAnsi="바탕" w:cs="Times New Roman" w:hint="eastAsia"/>
          <w:sz w:val="20"/>
          <w:szCs w:val="20"/>
        </w:rPr>
        <w:t xml:space="preserve">안내드리기 </w:t>
      </w:r>
      <w:r w:rsidR="0049128C">
        <w:rPr>
          <w:rFonts w:ascii="바탕" w:eastAsia="바탕" w:hAnsi="바탕" w:cs="Times New Roman" w:hint="eastAsia"/>
          <w:sz w:val="20"/>
          <w:szCs w:val="20"/>
        </w:rPr>
        <w:t>위해</w:t>
      </w:r>
      <w:r w:rsidR="00763162" w:rsidRPr="00763162">
        <w:rPr>
          <w:rFonts w:ascii="바탕" w:eastAsia="바탕" w:hAnsi="바탕" w:cs="Times New Roman"/>
          <w:sz w:val="20"/>
          <w:szCs w:val="20"/>
        </w:rPr>
        <w:t xml:space="preserve"> 작성되었습니다. </w:t>
      </w:r>
      <w:r w:rsidR="006373B9" w:rsidRPr="006B4AE4">
        <w:rPr>
          <w:rFonts w:ascii="바탕" w:eastAsia="바탕" w:hAnsi="바탕" w:cs="Times New Roman"/>
          <w:sz w:val="20"/>
          <w:szCs w:val="20"/>
        </w:rPr>
        <w:t xml:space="preserve">자유로운 형식으로 </w:t>
      </w:r>
      <w:r w:rsidR="00763162" w:rsidRPr="00763162">
        <w:rPr>
          <w:rFonts w:ascii="바탕" w:eastAsia="바탕" w:hAnsi="바탕" w:cs="Times New Roman"/>
          <w:sz w:val="20"/>
          <w:szCs w:val="20"/>
        </w:rPr>
        <w:t>200자 내외의 잘 정리된 초록만 싣거나 논문 형식을 원하</w:t>
      </w:r>
      <w:r w:rsidR="005316BD">
        <w:rPr>
          <w:rFonts w:ascii="바탕" w:eastAsia="바탕" w:hAnsi="바탕" w:cs="Times New Roman" w:hint="eastAsia"/>
          <w:sz w:val="20"/>
          <w:szCs w:val="20"/>
        </w:rPr>
        <w:t>시면</w:t>
      </w:r>
      <w:r w:rsidR="00763162" w:rsidRPr="00763162">
        <w:rPr>
          <w:rFonts w:ascii="바탕" w:eastAsia="바탕" w:hAnsi="바탕" w:cs="Times New Roman"/>
          <w:sz w:val="20"/>
          <w:szCs w:val="20"/>
        </w:rPr>
        <w:t xml:space="preserve"> 두 페이지 내외 분량으로 작성</w:t>
      </w:r>
      <w:r w:rsidR="005316BD">
        <w:rPr>
          <w:rFonts w:ascii="바탕" w:eastAsia="바탕" w:hAnsi="바탕" w:cs="Times New Roman" w:hint="eastAsia"/>
          <w:sz w:val="20"/>
          <w:szCs w:val="20"/>
        </w:rPr>
        <w:t>바랍</w:t>
      </w:r>
      <w:r w:rsidR="00763162" w:rsidRPr="00763162">
        <w:rPr>
          <w:rFonts w:ascii="바탕" w:eastAsia="바탕" w:hAnsi="바탕" w:cs="Times New Roman"/>
          <w:sz w:val="20"/>
          <w:szCs w:val="20"/>
        </w:rPr>
        <w:t xml:space="preserve">니다. </w:t>
      </w:r>
      <w:r w:rsidR="00CE3F81" w:rsidRPr="006B4AE4">
        <w:rPr>
          <w:rFonts w:ascii="바탕" w:eastAsia="바탕" w:hAnsi="바탕" w:cs="Times New Roman"/>
          <w:sz w:val="20"/>
          <w:szCs w:val="20"/>
        </w:rPr>
        <w:t>(바탕 10p)</w:t>
      </w:r>
    </w:p>
    <w:p w14:paraId="4A7DD354" w14:textId="2713BAF3" w:rsidR="00253C6B" w:rsidRPr="00D4291D" w:rsidRDefault="00E45F12" w:rsidP="00FF2B38">
      <w:pPr>
        <w:spacing w:line="360" w:lineRule="auto"/>
        <w:ind w:firstLine="165"/>
        <w:jc w:val="both"/>
        <w:rPr>
          <w:rFonts w:ascii="Times New Roman" w:eastAsia="바탕" w:hAnsi="Times New Roman" w:cs="Times New Roman"/>
          <w:sz w:val="22"/>
          <w:szCs w:val="22"/>
        </w:rPr>
      </w:pPr>
      <w:r w:rsidRPr="00D4291D">
        <w:rPr>
          <w:rFonts w:ascii="Times New Roman" w:eastAsia="바탕" w:hAnsi="Times New Roman" w:cs="Times New Roman"/>
          <w:sz w:val="22"/>
          <w:szCs w:val="22"/>
        </w:rPr>
        <w:t xml:space="preserve">This document has been prepared to introduce the thesis format for </w:t>
      </w:r>
      <w:r w:rsidR="00A71907">
        <w:rPr>
          <w:rFonts w:ascii="Times New Roman" w:eastAsia="바탕" w:hAnsi="Times New Roman" w:cs="Times New Roman" w:hint="eastAsia"/>
          <w:sz w:val="22"/>
          <w:szCs w:val="22"/>
        </w:rPr>
        <w:t>KSSS</w:t>
      </w:r>
      <w:r w:rsidR="00942BD1" w:rsidRPr="00D4291D">
        <w:rPr>
          <w:rFonts w:ascii="Times New Roman" w:eastAsia="바탕" w:hAnsi="Times New Roman" w:cs="Times New Roman"/>
          <w:sz w:val="22"/>
          <w:szCs w:val="22"/>
        </w:rPr>
        <w:t xml:space="preserve"> conference</w:t>
      </w:r>
      <w:r w:rsidRPr="00D4291D">
        <w:rPr>
          <w:rFonts w:ascii="Times New Roman" w:eastAsia="바탕" w:hAnsi="Times New Roman" w:cs="Times New Roman"/>
          <w:sz w:val="22"/>
          <w:szCs w:val="22"/>
        </w:rPr>
        <w:t>. A well-organized abstract of approximately 200 characters can be included in a free format, or the thesis format can be used, with a length of around two pages.</w:t>
      </w:r>
      <w:r w:rsidR="00CE3F81" w:rsidRPr="00D4291D">
        <w:rPr>
          <w:rFonts w:ascii="Times New Roman" w:eastAsia="바탕" w:hAnsi="Times New Roman" w:cs="Times New Roman"/>
          <w:sz w:val="22"/>
          <w:szCs w:val="22"/>
        </w:rPr>
        <w:t xml:space="preserve"> (</w:t>
      </w:r>
      <w:r w:rsidR="003C5BAD" w:rsidRPr="00D4291D">
        <w:rPr>
          <w:rFonts w:ascii="Times New Roman" w:eastAsia="바탕" w:hAnsi="Times New Roman" w:cs="Times New Roman" w:hint="eastAsia"/>
          <w:sz w:val="22"/>
          <w:szCs w:val="22"/>
        </w:rPr>
        <w:t>Times New Roman</w:t>
      </w:r>
      <w:r w:rsidR="00CE3F81" w:rsidRPr="00D4291D">
        <w:rPr>
          <w:rFonts w:ascii="Times New Roman" w:eastAsia="바탕" w:hAnsi="Times New Roman" w:cs="Times New Roman"/>
          <w:sz w:val="22"/>
          <w:szCs w:val="22"/>
        </w:rPr>
        <w:t xml:space="preserve"> 1</w:t>
      </w:r>
      <w:r w:rsidR="00D4291D" w:rsidRPr="00D4291D">
        <w:rPr>
          <w:rFonts w:ascii="Times New Roman" w:eastAsia="바탕" w:hAnsi="Times New Roman" w:cs="Times New Roman" w:hint="eastAsia"/>
          <w:sz w:val="22"/>
          <w:szCs w:val="22"/>
        </w:rPr>
        <w:t>1</w:t>
      </w:r>
      <w:r w:rsidR="00CE3F81" w:rsidRPr="00D4291D">
        <w:rPr>
          <w:rFonts w:ascii="Times New Roman" w:eastAsia="바탕" w:hAnsi="Times New Roman" w:cs="Times New Roman"/>
          <w:sz w:val="22"/>
          <w:szCs w:val="22"/>
        </w:rPr>
        <w:t>p)</w:t>
      </w:r>
    </w:p>
    <w:sectPr w:rsidR="00253C6B" w:rsidRPr="00D4291D" w:rsidSect="00763162">
      <w:headerReference w:type="default" r:id="rId7"/>
      <w:footerReference w:type="default" r:id="rId8"/>
      <w:pgSz w:w="11906" w:h="16838"/>
      <w:pgMar w:top="1701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6C9D3" w14:textId="77777777" w:rsidR="003F3E01" w:rsidRDefault="003F3E01" w:rsidP="00763162">
      <w:pPr>
        <w:spacing w:after="0" w:line="240" w:lineRule="auto"/>
      </w:pPr>
      <w:r>
        <w:separator/>
      </w:r>
    </w:p>
  </w:endnote>
  <w:endnote w:type="continuationSeparator" w:id="0">
    <w:p w14:paraId="020574B1" w14:textId="77777777" w:rsidR="003F3E01" w:rsidRDefault="003F3E01" w:rsidP="00763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B6AFB" w14:textId="7C02AD76" w:rsidR="0090545A" w:rsidRPr="0090545A" w:rsidRDefault="0090545A" w:rsidP="0090545A">
    <w:pPr>
      <w:rPr>
        <w:rFonts w:asciiTheme="majorEastAsia" w:eastAsiaTheme="majorEastAsia" w:hAnsiTheme="majorEastAsia"/>
        <w:sz w:val="18"/>
        <w:szCs w:val="18"/>
      </w:rPr>
    </w:pPr>
    <w:r>
      <w:rPr>
        <w:rFonts w:asciiTheme="majorEastAsia" w:eastAsiaTheme="majorEastAsia" w:hAnsiTheme="majorEastAsia" w:hint="eastAsia"/>
        <w:sz w:val="18"/>
        <w:szCs w:val="18"/>
        <w:u w:val="single"/>
      </w:rPr>
      <w:t>KSSS</w:t>
    </w:r>
    <w:r w:rsidRPr="00763162">
      <w:rPr>
        <w:rFonts w:asciiTheme="majorEastAsia" w:eastAsiaTheme="majorEastAsia" w:hAnsiTheme="majorEastAsia" w:hint="eastAsia"/>
        <w:sz w:val="18"/>
        <w:szCs w:val="18"/>
        <w:u w:val="single"/>
      </w:rPr>
      <w:t xml:space="preserve"> </w:t>
    </w:r>
    <w:r w:rsidRPr="00763162">
      <w:rPr>
        <w:rFonts w:asciiTheme="majorEastAsia" w:eastAsiaTheme="majorEastAsia" w:hAnsiTheme="majorEastAsia"/>
        <w:sz w:val="18"/>
        <w:szCs w:val="18"/>
        <w:u w:val="single"/>
        <w:lang w:val="en-US"/>
      </w:rPr>
      <w:t xml:space="preserve">2024 </w:t>
    </w:r>
    <w:r>
      <w:rPr>
        <w:rFonts w:asciiTheme="majorEastAsia" w:eastAsiaTheme="majorEastAsia" w:hAnsiTheme="majorEastAsia" w:hint="eastAsia"/>
        <w:sz w:val="18"/>
        <w:szCs w:val="18"/>
        <w:u w:val="single"/>
      </w:rPr>
      <w:t>Fall Conference Proceedings</w:t>
    </w:r>
    <w:r w:rsidRPr="00763162">
      <w:rPr>
        <w:rFonts w:asciiTheme="majorEastAsia" w:eastAsiaTheme="majorEastAsia" w:hAnsiTheme="majorEastAsia" w:hint="eastAsia"/>
        <w:sz w:val="18"/>
        <w:szCs w:val="18"/>
        <w:u w:val="single"/>
      </w:rPr>
      <w:t xml:space="preserve">         </w:t>
    </w:r>
    <w:r>
      <w:rPr>
        <w:rFonts w:asciiTheme="majorEastAsia" w:eastAsiaTheme="majorEastAsia" w:hAnsiTheme="majorEastAsia" w:hint="eastAsia"/>
        <w:sz w:val="18"/>
        <w:szCs w:val="18"/>
        <w:u w:val="single"/>
      </w:rPr>
      <w:t xml:space="preserve">   </w:t>
    </w:r>
    <w:r w:rsidRPr="00763162">
      <w:rPr>
        <w:rFonts w:asciiTheme="majorEastAsia" w:eastAsiaTheme="majorEastAsia" w:hAnsiTheme="majorEastAsia" w:hint="eastAsia"/>
        <w:sz w:val="18"/>
        <w:szCs w:val="18"/>
        <w:u w:val="single"/>
      </w:rPr>
      <w:t xml:space="preserve">  </w:t>
    </w:r>
    <w:r w:rsidRPr="00763162">
      <w:rPr>
        <w:rFonts w:asciiTheme="majorEastAsia" w:eastAsiaTheme="majorEastAsia" w:hAnsiTheme="majorEastAsia"/>
        <w:sz w:val="18"/>
        <w:szCs w:val="18"/>
        <w:u w:val="single"/>
        <w:lang w:val="en-US"/>
      </w:rPr>
      <w:t xml:space="preserve">2024. </w:t>
    </w:r>
    <w:r w:rsidRPr="00763162">
      <w:rPr>
        <w:rFonts w:asciiTheme="majorEastAsia" w:eastAsiaTheme="majorEastAsia" w:hAnsiTheme="majorEastAsia" w:hint="eastAsia"/>
        <w:sz w:val="18"/>
        <w:szCs w:val="18"/>
        <w:u w:val="single"/>
        <w:lang w:val="en-US"/>
      </w:rPr>
      <w:t>10</w:t>
    </w:r>
    <w:r w:rsidRPr="00763162">
      <w:rPr>
        <w:rFonts w:asciiTheme="majorEastAsia" w:eastAsiaTheme="majorEastAsia" w:hAnsiTheme="majorEastAsia"/>
        <w:sz w:val="18"/>
        <w:szCs w:val="18"/>
        <w:u w:val="single"/>
        <w:lang w:val="en-US"/>
      </w:rPr>
      <w:t>. 1</w:t>
    </w:r>
    <w:r w:rsidRPr="00763162">
      <w:rPr>
        <w:rFonts w:asciiTheme="majorEastAsia" w:eastAsiaTheme="majorEastAsia" w:hAnsiTheme="majorEastAsia" w:hint="eastAsia"/>
        <w:sz w:val="18"/>
        <w:szCs w:val="18"/>
        <w:u w:val="single"/>
        <w:lang w:val="en-US"/>
      </w:rPr>
      <w:t>9</w:t>
    </w:r>
    <w:r w:rsidRPr="00763162">
      <w:rPr>
        <w:rFonts w:asciiTheme="majorEastAsia" w:eastAsiaTheme="majorEastAsia" w:hAnsiTheme="majorEastAsia"/>
        <w:sz w:val="18"/>
        <w:szCs w:val="18"/>
        <w:u w:val="single"/>
        <w:lang w:val="en-US"/>
      </w:rPr>
      <w:t>.</w:t>
    </w:r>
    <w:r w:rsidRPr="00763162">
      <w:rPr>
        <w:rFonts w:asciiTheme="majorEastAsia" w:eastAsiaTheme="majorEastAsia" w:hAnsiTheme="majorEastAsia" w:hint="eastAsia"/>
        <w:sz w:val="18"/>
        <w:szCs w:val="18"/>
        <w:u w:val="single"/>
        <w:lang w:val="en-US"/>
      </w:rPr>
      <w:t xml:space="preserve">      </w:t>
    </w:r>
    <w:r>
      <w:rPr>
        <w:rFonts w:asciiTheme="majorEastAsia" w:eastAsiaTheme="majorEastAsia" w:hAnsiTheme="majorEastAsia" w:hint="eastAsia"/>
        <w:sz w:val="18"/>
        <w:szCs w:val="18"/>
        <w:u w:val="single"/>
        <w:lang w:val="en-US"/>
      </w:rPr>
      <w:t xml:space="preserve"> </w:t>
    </w:r>
    <w:r w:rsidRPr="00763162">
      <w:rPr>
        <w:rFonts w:asciiTheme="majorEastAsia" w:eastAsiaTheme="majorEastAsia" w:hAnsiTheme="majorEastAsia" w:hint="eastAsia"/>
        <w:sz w:val="18"/>
        <w:szCs w:val="18"/>
        <w:u w:val="single"/>
        <w:lang w:val="en-US"/>
      </w:rPr>
      <w:t xml:space="preserve">      </w:t>
    </w:r>
    <w:proofErr w:type="spellStart"/>
    <w:r>
      <w:rPr>
        <w:rFonts w:asciiTheme="majorEastAsia" w:eastAsiaTheme="majorEastAsia" w:hAnsiTheme="majorEastAsia" w:hint="eastAsia"/>
        <w:sz w:val="18"/>
        <w:szCs w:val="18"/>
        <w:u w:val="single"/>
      </w:rPr>
      <w:t>Hankuk</w:t>
    </w:r>
    <w:proofErr w:type="spellEnd"/>
    <w:r>
      <w:rPr>
        <w:rFonts w:asciiTheme="majorEastAsia" w:eastAsiaTheme="majorEastAsia" w:hAnsiTheme="majorEastAsia" w:hint="eastAsia"/>
        <w:sz w:val="18"/>
        <w:szCs w:val="18"/>
        <w:u w:val="single"/>
      </w:rPr>
      <w:t xml:space="preserve"> University of Foreign Studies</w:t>
    </w:r>
  </w:p>
  <w:p w14:paraId="6C12B37C" w14:textId="77777777" w:rsidR="0090545A" w:rsidRDefault="009054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B239E" w14:textId="77777777" w:rsidR="003F3E01" w:rsidRDefault="003F3E01" w:rsidP="00763162">
      <w:pPr>
        <w:spacing w:after="0" w:line="240" w:lineRule="auto"/>
      </w:pPr>
      <w:r>
        <w:separator/>
      </w:r>
    </w:p>
  </w:footnote>
  <w:footnote w:type="continuationSeparator" w:id="0">
    <w:p w14:paraId="723BA200" w14:textId="77777777" w:rsidR="003F3E01" w:rsidRDefault="003F3E01" w:rsidP="00763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0B91B" w14:textId="26E02036" w:rsidR="00763162" w:rsidRDefault="00763162">
    <w:pPr>
      <w:pStyle w:val="Header"/>
    </w:pPr>
  </w:p>
  <w:p w14:paraId="0C7BCCF9" w14:textId="0FF0E49F" w:rsidR="00763162" w:rsidRPr="00763162" w:rsidRDefault="00763162" w:rsidP="00763162">
    <w:pPr>
      <w:rPr>
        <w:rFonts w:asciiTheme="majorEastAsia" w:eastAsiaTheme="majorEastAsia" w:hAnsiTheme="majorEastAsia"/>
        <w:sz w:val="18"/>
        <w:szCs w:val="18"/>
      </w:rPr>
    </w:pPr>
    <w:r w:rsidRPr="00763162">
      <w:rPr>
        <w:rFonts w:asciiTheme="majorEastAsia" w:eastAsiaTheme="majorEastAsia" w:hAnsiTheme="majorEastAsia" w:hint="eastAsia"/>
        <w:sz w:val="18"/>
        <w:szCs w:val="18"/>
        <w:u w:val="single"/>
      </w:rPr>
      <w:t xml:space="preserve">한국음성학회 </w:t>
    </w:r>
    <w:r w:rsidRPr="00763162">
      <w:rPr>
        <w:rFonts w:asciiTheme="majorEastAsia" w:eastAsiaTheme="majorEastAsia" w:hAnsiTheme="majorEastAsia"/>
        <w:sz w:val="18"/>
        <w:szCs w:val="18"/>
        <w:u w:val="single"/>
        <w:lang w:val="en-US"/>
      </w:rPr>
      <w:t xml:space="preserve">2024 </w:t>
    </w:r>
    <w:r w:rsidRPr="00763162">
      <w:rPr>
        <w:rFonts w:asciiTheme="majorEastAsia" w:eastAsiaTheme="majorEastAsia" w:hAnsiTheme="majorEastAsia"/>
        <w:sz w:val="18"/>
        <w:szCs w:val="18"/>
        <w:u w:val="single"/>
      </w:rPr>
      <w:t>가을</w:t>
    </w:r>
    <w:r w:rsidRPr="00763162">
      <w:rPr>
        <w:rFonts w:asciiTheme="majorEastAsia" w:eastAsiaTheme="majorEastAsia" w:hAnsiTheme="majorEastAsia" w:hint="eastAsia"/>
        <w:sz w:val="18"/>
        <w:szCs w:val="18"/>
        <w:u w:val="single"/>
      </w:rPr>
      <w:t xml:space="preserve"> 학술대회 논문집           </w:t>
    </w:r>
    <w:r>
      <w:rPr>
        <w:rFonts w:asciiTheme="majorEastAsia" w:eastAsiaTheme="majorEastAsia" w:hAnsiTheme="majorEastAsia" w:hint="eastAsia"/>
        <w:sz w:val="18"/>
        <w:szCs w:val="18"/>
        <w:u w:val="single"/>
      </w:rPr>
      <w:t xml:space="preserve">         </w:t>
    </w:r>
    <w:r w:rsidRPr="00763162">
      <w:rPr>
        <w:rFonts w:asciiTheme="majorEastAsia" w:eastAsiaTheme="majorEastAsia" w:hAnsiTheme="majorEastAsia" w:hint="eastAsia"/>
        <w:sz w:val="18"/>
        <w:szCs w:val="18"/>
        <w:u w:val="single"/>
      </w:rPr>
      <w:t xml:space="preserve">    </w:t>
    </w:r>
    <w:r w:rsidRPr="00763162">
      <w:rPr>
        <w:rFonts w:asciiTheme="majorEastAsia" w:eastAsiaTheme="majorEastAsia" w:hAnsiTheme="majorEastAsia"/>
        <w:sz w:val="18"/>
        <w:szCs w:val="18"/>
        <w:u w:val="single"/>
        <w:lang w:val="en-US"/>
      </w:rPr>
      <w:t xml:space="preserve">2024. </w:t>
    </w:r>
    <w:r w:rsidRPr="00763162">
      <w:rPr>
        <w:rFonts w:asciiTheme="majorEastAsia" w:eastAsiaTheme="majorEastAsia" w:hAnsiTheme="majorEastAsia" w:hint="eastAsia"/>
        <w:sz w:val="18"/>
        <w:szCs w:val="18"/>
        <w:u w:val="single"/>
        <w:lang w:val="en-US"/>
      </w:rPr>
      <w:t>10</w:t>
    </w:r>
    <w:r w:rsidRPr="00763162">
      <w:rPr>
        <w:rFonts w:asciiTheme="majorEastAsia" w:eastAsiaTheme="majorEastAsia" w:hAnsiTheme="majorEastAsia"/>
        <w:sz w:val="18"/>
        <w:szCs w:val="18"/>
        <w:u w:val="single"/>
        <w:lang w:val="en-US"/>
      </w:rPr>
      <w:t>. 1</w:t>
    </w:r>
    <w:r w:rsidRPr="00763162">
      <w:rPr>
        <w:rFonts w:asciiTheme="majorEastAsia" w:eastAsiaTheme="majorEastAsia" w:hAnsiTheme="majorEastAsia" w:hint="eastAsia"/>
        <w:sz w:val="18"/>
        <w:szCs w:val="18"/>
        <w:u w:val="single"/>
        <w:lang w:val="en-US"/>
      </w:rPr>
      <w:t>9</w:t>
    </w:r>
    <w:r w:rsidRPr="00763162">
      <w:rPr>
        <w:rFonts w:asciiTheme="majorEastAsia" w:eastAsiaTheme="majorEastAsia" w:hAnsiTheme="majorEastAsia"/>
        <w:sz w:val="18"/>
        <w:szCs w:val="18"/>
        <w:u w:val="single"/>
        <w:lang w:val="en-US"/>
      </w:rPr>
      <w:t>.</w:t>
    </w:r>
    <w:r w:rsidRPr="00763162">
      <w:rPr>
        <w:rFonts w:asciiTheme="majorEastAsia" w:eastAsiaTheme="majorEastAsia" w:hAnsiTheme="majorEastAsia" w:hint="eastAsia"/>
        <w:sz w:val="18"/>
        <w:szCs w:val="18"/>
        <w:u w:val="single"/>
        <w:lang w:val="en-US"/>
      </w:rPr>
      <w:t xml:space="preserve">        </w:t>
    </w:r>
    <w:r>
      <w:rPr>
        <w:rFonts w:asciiTheme="majorEastAsia" w:eastAsiaTheme="majorEastAsia" w:hAnsiTheme="majorEastAsia" w:hint="eastAsia"/>
        <w:sz w:val="18"/>
        <w:szCs w:val="18"/>
        <w:u w:val="single"/>
        <w:lang w:val="en-US"/>
      </w:rPr>
      <w:t xml:space="preserve">          </w:t>
    </w:r>
    <w:r w:rsidRPr="00763162">
      <w:rPr>
        <w:rFonts w:asciiTheme="majorEastAsia" w:eastAsiaTheme="majorEastAsia" w:hAnsiTheme="majorEastAsia" w:hint="eastAsia"/>
        <w:sz w:val="18"/>
        <w:szCs w:val="18"/>
        <w:u w:val="single"/>
        <w:lang w:val="en-US"/>
      </w:rPr>
      <w:t xml:space="preserve">        </w:t>
    </w:r>
    <w:r w:rsidRPr="00763162">
      <w:rPr>
        <w:rFonts w:asciiTheme="majorEastAsia" w:eastAsiaTheme="majorEastAsia" w:hAnsiTheme="majorEastAsia" w:hint="eastAsia"/>
        <w:sz w:val="18"/>
        <w:szCs w:val="18"/>
        <w:u w:val="single"/>
      </w:rPr>
      <w:t>한국외국어대학교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62"/>
    <w:rsid w:val="0010198C"/>
    <w:rsid w:val="00142AC5"/>
    <w:rsid w:val="001A71DF"/>
    <w:rsid w:val="001C1AF1"/>
    <w:rsid w:val="00253C6B"/>
    <w:rsid w:val="00295369"/>
    <w:rsid w:val="0032287A"/>
    <w:rsid w:val="003C5BAD"/>
    <w:rsid w:val="003F3E01"/>
    <w:rsid w:val="00405D46"/>
    <w:rsid w:val="00473610"/>
    <w:rsid w:val="0049128C"/>
    <w:rsid w:val="004A1CB1"/>
    <w:rsid w:val="00501530"/>
    <w:rsid w:val="005316BD"/>
    <w:rsid w:val="005C75FB"/>
    <w:rsid w:val="005F7EDD"/>
    <w:rsid w:val="00614766"/>
    <w:rsid w:val="006209D7"/>
    <w:rsid w:val="006373B9"/>
    <w:rsid w:val="006B4AE4"/>
    <w:rsid w:val="00763162"/>
    <w:rsid w:val="00844A4E"/>
    <w:rsid w:val="0085342B"/>
    <w:rsid w:val="008941A6"/>
    <w:rsid w:val="008A325C"/>
    <w:rsid w:val="008F3805"/>
    <w:rsid w:val="0090545A"/>
    <w:rsid w:val="00942BD1"/>
    <w:rsid w:val="00A245FC"/>
    <w:rsid w:val="00A71907"/>
    <w:rsid w:val="00C22C61"/>
    <w:rsid w:val="00CE3F81"/>
    <w:rsid w:val="00D01442"/>
    <w:rsid w:val="00D4291D"/>
    <w:rsid w:val="00D81E47"/>
    <w:rsid w:val="00DE484F"/>
    <w:rsid w:val="00E23732"/>
    <w:rsid w:val="00E45F12"/>
    <w:rsid w:val="00F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8B2FF"/>
  <w15:chartTrackingRefBased/>
  <w15:docId w15:val="{3CCC528A-A2BF-4246-A608-CDC830E8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1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1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162"/>
    <w:rPr>
      <w:b/>
      <w:bCs/>
      <w:smallCaps/>
      <w:color w:val="0F4761" w:themeColor="accent1" w:themeShade="BF"/>
      <w:spacing w:val="5"/>
    </w:rPr>
  </w:style>
  <w:style w:type="paragraph" w:customStyle="1" w:styleId="a">
    <w:name w:val="바탕글"/>
    <w:basedOn w:val="Normal"/>
    <w:rsid w:val="00763162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Times New Roman" w:hAnsi="Times New Roman" w:cs="Times New Roman"/>
      <w:color w:val="000000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631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1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3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162"/>
  </w:style>
  <w:style w:type="paragraph" w:styleId="Footer">
    <w:name w:val="footer"/>
    <w:basedOn w:val="Normal"/>
    <w:link w:val="FooterChar"/>
    <w:uiPriority w:val="99"/>
    <w:unhideWhenUsed/>
    <w:rsid w:val="00763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91B81-2936-4393-859C-54CE93E0B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Miyoung Bae</dc:creator>
  <cp:keywords/>
  <dc:description/>
  <cp:lastModifiedBy>Miyoung Bae</cp:lastModifiedBy>
  <cp:revision>27</cp:revision>
  <cp:lastPrinted>2024-08-05T15:47:00Z</cp:lastPrinted>
  <dcterms:created xsi:type="dcterms:W3CDTF">2024-08-05T15:20:00Z</dcterms:created>
  <dcterms:modified xsi:type="dcterms:W3CDTF">2024-08-06T12:50:00Z</dcterms:modified>
</cp:coreProperties>
</file>